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4D20" w14:textId="0BAE5B26" w:rsidR="002078E5" w:rsidRPr="000B0AFE" w:rsidRDefault="000B0AFE" w:rsidP="000B0AFE">
      <w:pPr>
        <w:spacing w:line="360" w:lineRule="auto"/>
        <w:jc w:val="center"/>
        <w:rPr>
          <w:rFonts w:ascii="Arial" w:hAnsi="Arial" w:cs="Arial"/>
          <w:b/>
          <w:bCs/>
          <w:sz w:val="32"/>
          <w:szCs w:val="32"/>
        </w:rPr>
      </w:pPr>
      <w:r w:rsidRPr="000B0AFE">
        <w:rPr>
          <w:rFonts w:ascii="Arial" w:hAnsi="Arial" w:cs="Arial"/>
          <w:b/>
          <w:bCs/>
          <w:sz w:val="32"/>
          <w:szCs w:val="32"/>
        </w:rPr>
        <w:t>Formation Excel Débutant</w:t>
      </w:r>
    </w:p>
    <w:p w14:paraId="2BE4D41F" w14:textId="77777777" w:rsidR="000B0AFE" w:rsidRPr="000B0AFE" w:rsidRDefault="000B0AFE" w:rsidP="000B0AFE">
      <w:pPr>
        <w:spacing w:line="360" w:lineRule="auto"/>
        <w:jc w:val="both"/>
        <w:rPr>
          <w:rFonts w:ascii="Arial" w:hAnsi="Arial" w:cs="Arial"/>
        </w:rPr>
      </w:pPr>
    </w:p>
    <w:p w14:paraId="67FC3FEF" w14:textId="532DAFE8" w:rsidR="000B0AFE" w:rsidRPr="000B0AFE" w:rsidRDefault="000B0AFE" w:rsidP="000B0AFE">
      <w:pPr>
        <w:spacing w:line="360" w:lineRule="auto"/>
        <w:jc w:val="both"/>
        <w:rPr>
          <w:rFonts w:ascii="Arial" w:hAnsi="Arial" w:cs="Arial"/>
        </w:rPr>
      </w:pPr>
      <w:r w:rsidRPr="000B0AFE">
        <w:rPr>
          <w:rFonts w:ascii="Arial" w:eastAsia="Times New Roman" w:hAnsi="Arial" w:cs="Arial"/>
          <w:noProof/>
          <w:color w:val="222222"/>
          <w:lang w:eastAsia="fr-FR"/>
        </w:rPr>
        <w:drawing>
          <wp:anchor distT="0" distB="0" distL="114300" distR="114300" simplePos="0" relativeHeight="251659264" behindDoc="0" locked="0" layoutInCell="1" allowOverlap="1" wp14:anchorId="1AC22955" wp14:editId="0F9F9CD9">
            <wp:simplePos x="0" y="0"/>
            <wp:positionH relativeFrom="column">
              <wp:posOffset>3972</wp:posOffset>
            </wp:positionH>
            <wp:positionV relativeFrom="paragraph">
              <wp:posOffset>3869</wp:posOffset>
            </wp:positionV>
            <wp:extent cx="5712460" cy="1905426"/>
            <wp:effectExtent l="0" t="0" r="0" b="0"/>
            <wp:wrapNone/>
            <wp:docPr id="1" name="Image 1" descr="Formation Excel débutant 2013 / 2016 /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ation Excel débutant 2013 / 2016 / 20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1905426"/>
                    </a:xfrm>
                    <a:prstGeom prst="rect">
                      <a:avLst/>
                    </a:prstGeom>
                    <a:noFill/>
                    <a:ln>
                      <a:noFill/>
                    </a:ln>
                  </pic:spPr>
                </pic:pic>
              </a:graphicData>
            </a:graphic>
          </wp:anchor>
        </w:drawing>
      </w:r>
    </w:p>
    <w:p w14:paraId="33A09AC2" w14:textId="77777777" w:rsidR="000B0AFE" w:rsidRPr="000B0AFE" w:rsidRDefault="000B0AFE" w:rsidP="000B0AFE">
      <w:pPr>
        <w:spacing w:line="360" w:lineRule="auto"/>
        <w:jc w:val="both"/>
        <w:rPr>
          <w:rFonts w:ascii="Arial" w:hAnsi="Arial" w:cs="Arial"/>
        </w:rPr>
      </w:pPr>
    </w:p>
    <w:p w14:paraId="329F812D" w14:textId="77777777" w:rsidR="000B0AFE" w:rsidRPr="000B0AFE" w:rsidRDefault="000B0AFE" w:rsidP="000B0AFE">
      <w:pPr>
        <w:spacing w:line="360" w:lineRule="auto"/>
        <w:jc w:val="both"/>
        <w:rPr>
          <w:rFonts w:ascii="Arial" w:hAnsi="Arial" w:cs="Arial"/>
        </w:rPr>
      </w:pPr>
    </w:p>
    <w:p w14:paraId="1A7221A8" w14:textId="77777777" w:rsidR="000B0AFE" w:rsidRPr="000B0AFE" w:rsidRDefault="000B0AFE" w:rsidP="000B0AFE">
      <w:pPr>
        <w:spacing w:line="360" w:lineRule="auto"/>
        <w:jc w:val="both"/>
        <w:rPr>
          <w:rFonts w:ascii="Arial" w:hAnsi="Arial" w:cs="Arial"/>
        </w:rPr>
      </w:pPr>
    </w:p>
    <w:p w14:paraId="3BCDF964" w14:textId="77777777" w:rsidR="000B0AFE" w:rsidRPr="000B0AFE" w:rsidRDefault="000B0AFE" w:rsidP="000B0AFE">
      <w:pPr>
        <w:spacing w:line="360" w:lineRule="auto"/>
        <w:jc w:val="both"/>
        <w:rPr>
          <w:rFonts w:ascii="Arial" w:hAnsi="Arial" w:cs="Arial"/>
        </w:rPr>
      </w:pPr>
    </w:p>
    <w:p w14:paraId="61DDA9AA" w14:textId="77777777" w:rsidR="000B0AFE" w:rsidRPr="000B0AFE" w:rsidRDefault="000B0AFE" w:rsidP="000B0AFE">
      <w:pPr>
        <w:spacing w:line="360" w:lineRule="auto"/>
        <w:jc w:val="both"/>
        <w:rPr>
          <w:rFonts w:ascii="Arial" w:hAnsi="Arial" w:cs="Arial"/>
        </w:rPr>
      </w:pPr>
    </w:p>
    <w:p w14:paraId="3CD46FE2" w14:textId="77777777" w:rsidR="000B0AFE" w:rsidRPr="000B0AFE" w:rsidRDefault="000B0AFE" w:rsidP="000B0AFE">
      <w:pPr>
        <w:spacing w:line="360" w:lineRule="auto"/>
        <w:jc w:val="both"/>
        <w:rPr>
          <w:rFonts w:ascii="Arial" w:hAnsi="Arial" w:cs="Arial"/>
        </w:rPr>
      </w:pPr>
    </w:p>
    <w:p w14:paraId="63F41C50" w14:textId="1FB503A4" w:rsidR="000B0AFE" w:rsidRPr="000B0AFE" w:rsidRDefault="000B0AFE" w:rsidP="000B0AFE">
      <w:pPr>
        <w:pStyle w:val="Paragraphedeliste"/>
        <w:numPr>
          <w:ilvl w:val="0"/>
          <w:numId w:val="13"/>
        </w:numPr>
        <w:spacing w:line="360" w:lineRule="auto"/>
        <w:jc w:val="both"/>
        <w:rPr>
          <w:rFonts w:ascii="Arial" w:hAnsi="Arial" w:cs="Arial"/>
          <w:b/>
          <w:bCs/>
        </w:rPr>
      </w:pPr>
      <w:r w:rsidRPr="000B0AFE">
        <w:rPr>
          <w:rFonts w:ascii="Arial" w:hAnsi="Arial" w:cs="Arial"/>
          <w:b/>
          <w:bCs/>
        </w:rPr>
        <w:t>Formation Excel débutant : Maîtriser les bases d'Excel</w:t>
      </w:r>
    </w:p>
    <w:p w14:paraId="3318D4EC" w14:textId="0106F04B" w:rsidR="000B0AFE" w:rsidRPr="000B0AFE" w:rsidRDefault="000B0AFE" w:rsidP="000B0AFE">
      <w:pPr>
        <w:spacing w:line="360" w:lineRule="auto"/>
        <w:jc w:val="both"/>
        <w:rPr>
          <w:rFonts w:ascii="Arial" w:hAnsi="Arial" w:cs="Arial"/>
        </w:rPr>
      </w:pPr>
      <w:r w:rsidRPr="000B0AFE">
        <w:rPr>
          <w:rFonts w:ascii="Arial" w:hAnsi="Arial" w:cs="Arial"/>
        </w:rPr>
        <w:t>Comment réaliser des calculs simples sur Excel ? Comment créer des tableaux à partir d’Excel ? Nous vous proposons de faire vos premiers pas sur Excel initiation (Ou Excel pour les débutants) à travers des mises en pratiques et des exercices sur votre ordinateur. Notre stage de formation Excel débutant permettra aux débutants d'utiliser rapidement les outils de Microsoft office Excel et de réaliser très rapidement des tableaux complexes. Pour que vous puissiez rapidement maîtriser les bases, ce stage de 24 heures sera essentiellement composé d'ateliers pratiques</w:t>
      </w:r>
    </w:p>
    <w:p w14:paraId="40A88109" w14:textId="00E81C5E" w:rsidR="000B0AFE" w:rsidRPr="000B0AFE" w:rsidRDefault="000B0AFE" w:rsidP="000B0AFE">
      <w:pPr>
        <w:pStyle w:val="Paragraphedeliste"/>
        <w:numPr>
          <w:ilvl w:val="0"/>
          <w:numId w:val="2"/>
        </w:numPr>
        <w:spacing w:line="360" w:lineRule="auto"/>
        <w:jc w:val="both"/>
        <w:rPr>
          <w:rFonts w:ascii="Arial" w:hAnsi="Arial" w:cs="Arial"/>
          <w:b/>
          <w:bCs/>
        </w:rPr>
      </w:pPr>
      <w:r w:rsidRPr="000B0AFE">
        <w:rPr>
          <w:rFonts w:ascii="Arial" w:hAnsi="Arial" w:cs="Arial"/>
          <w:b/>
          <w:bCs/>
        </w:rPr>
        <w:t>Objectifs pédagogiques de la formation Excel débutant</w:t>
      </w:r>
    </w:p>
    <w:p w14:paraId="20FF0BF0" w14:textId="639C6A98" w:rsidR="000B0AFE" w:rsidRPr="000B0AFE" w:rsidRDefault="000B0AFE" w:rsidP="000B0AFE">
      <w:pPr>
        <w:pStyle w:val="Paragraphedeliste"/>
        <w:numPr>
          <w:ilvl w:val="0"/>
          <w:numId w:val="1"/>
        </w:numPr>
        <w:spacing w:line="360" w:lineRule="auto"/>
        <w:jc w:val="both"/>
        <w:rPr>
          <w:rFonts w:ascii="Arial" w:hAnsi="Arial" w:cs="Arial"/>
        </w:rPr>
      </w:pPr>
      <w:r w:rsidRPr="000B0AFE">
        <w:rPr>
          <w:rFonts w:ascii="Arial" w:hAnsi="Arial" w:cs="Arial"/>
        </w:rPr>
        <w:t>Maîtriser et exploiter méthodologiquement les fonctionnalités fondamentales d'Excel</w:t>
      </w:r>
    </w:p>
    <w:p w14:paraId="7379ACCF" w14:textId="07370548" w:rsidR="000B0AFE" w:rsidRPr="000B0AFE" w:rsidRDefault="000B0AFE" w:rsidP="000B0AFE">
      <w:pPr>
        <w:pStyle w:val="Paragraphedeliste"/>
        <w:numPr>
          <w:ilvl w:val="0"/>
          <w:numId w:val="1"/>
        </w:numPr>
        <w:spacing w:line="360" w:lineRule="auto"/>
        <w:jc w:val="both"/>
        <w:rPr>
          <w:rFonts w:ascii="Arial" w:hAnsi="Arial" w:cs="Arial"/>
        </w:rPr>
      </w:pPr>
      <w:r w:rsidRPr="000B0AFE">
        <w:rPr>
          <w:rFonts w:ascii="Arial" w:hAnsi="Arial" w:cs="Arial"/>
        </w:rPr>
        <w:t>Pouvoir réaliser des calculs simples sur la base des formules proposées par Excel</w:t>
      </w:r>
    </w:p>
    <w:p w14:paraId="7DBD846F" w14:textId="7246D5B2" w:rsidR="000B0AFE" w:rsidRDefault="000B0AFE" w:rsidP="000B0AFE">
      <w:pPr>
        <w:pStyle w:val="Paragraphedeliste"/>
        <w:numPr>
          <w:ilvl w:val="0"/>
          <w:numId w:val="1"/>
        </w:numPr>
        <w:spacing w:line="360" w:lineRule="auto"/>
        <w:jc w:val="both"/>
        <w:rPr>
          <w:rFonts w:ascii="Arial" w:hAnsi="Arial" w:cs="Arial"/>
        </w:rPr>
      </w:pPr>
      <w:r w:rsidRPr="000B0AFE">
        <w:rPr>
          <w:rFonts w:ascii="Arial" w:hAnsi="Arial" w:cs="Arial"/>
        </w:rPr>
        <w:t>Identifier les outils sur Excel adaptés à votre métier et adapter Excel à votre activité</w:t>
      </w:r>
    </w:p>
    <w:p w14:paraId="494BEE6F" w14:textId="77777777" w:rsidR="00151D2D" w:rsidRPr="00151D2D" w:rsidRDefault="00151D2D" w:rsidP="00151D2D">
      <w:pPr>
        <w:pStyle w:val="Paragraphedeliste"/>
        <w:spacing w:line="360" w:lineRule="auto"/>
        <w:jc w:val="both"/>
        <w:rPr>
          <w:rFonts w:ascii="Arial" w:hAnsi="Arial" w:cs="Arial"/>
        </w:rPr>
      </w:pPr>
    </w:p>
    <w:p w14:paraId="156277DD" w14:textId="77777777" w:rsidR="000B0AFE" w:rsidRPr="000B0AFE" w:rsidRDefault="000B0AFE" w:rsidP="000B0AFE">
      <w:pPr>
        <w:pStyle w:val="Paragraphedeliste"/>
        <w:numPr>
          <w:ilvl w:val="0"/>
          <w:numId w:val="2"/>
        </w:numPr>
        <w:spacing w:line="360" w:lineRule="auto"/>
        <w:jc w:val="both"/>
        <w:rPr>
          <w:rFonts w:ascii="Arial" w:hAnsi="Arial" w:cs="Arial"/>
          <w:b/>
          <w:bCs/>
        </w:rPr>
      </w:pPr>
      <w:r w:rsidRPr="000B0AFE">
        <w:rPr>
          <w:rFonts w:ascii="Arial" w:hAnsi="Arial" w:cs="Arial"/>
          <w:b/>
          <w:bCs/>
        </w:rPr>
        <w:t>Programme</w:t>
      </w:r>
    </w:p>
    <w:p w14:paraId="7D9D24BC" w14:textId="77777777" w:rsidR="000B0AFE" w:rsidRPr="000B0AFE" w:rsidRDefault="000B0AFE" w:rsidP="000B0AFE">
      <w:pPr>
        <w:pStyle w:val="Paragraphedeliste"/>
        <w:numPr>
          <w:ilvl w:val="0"/>
          <w:numId w:val="3"/>
        </w:numPr>
        <w:spacing w:line="360" w:lineRule="auto"/>
        <w:jc w:val="both"/>
        <w:rPr>
          <w:rFonts w:ascii="Arial" w:hAnsi="Arial" w:cs="Arial"/>
          <w:b/>
          <w:bCs/>
        </w:rPr>
      </w:pPr>
      <w:r w:rsidRPr="000B0AFE">
        <w:rPr>
          <w:rFonts w:ascii="Arial" w:hAnsi="Arial" w:cs="Arial"/>
          <w:b/>
          <w:bCs/>
        </w:rPr>
        <w:t>Retour sur son utilisation d'Excel dans le cadre de son activité professionnelle</w:t>
      </w:r>
    </w:p>
    <w:p w14:paraId="10973D21" w14:textId="34B23BB3" w:rsidR="000B0AFE" w:rsidRPr="000B0AFE" w:rsidRDefault="000B0AFE" w:rsidP="000B0AFE">
      <w:pPr>
        <w:pStyle w:val="Paragraphedeliste"/>
        <w:numPr>
          <w:ilvl w:val="0"/>
          <w:numId w:val="4"/>
        </w:numPr>
        <w:spacing w:line="360" w:lineRule="auto"/>
        <w:jc w:val="both"/>
        <w:rPr>
          <w:rFonts w:ascii="Arial" w:hAnsi="Arial" w:cs="Arial"/>
        </w:rPr>
      </w:pPr>
      <w:r w:rsidRPr="000B0AFE">
        <w:rPr>
          <w:rFonts w:ascii="Arial" w:hAnsi="Arial" w:cs="Arial"/>
        </w:rPr>
        <w:t>Dans quelles conditions devez-vous utiliser Excel ?</w:t>
      </w:r>
    </w:p>
    <w:p w14:paraId="1510E625" w14:textId="5685067C" w:rsidR="000B0AFE" w:rsidRPr="000B0AFE" w:rsidRDefault="000B0AFE" w:rsidP="000B0AFE">
      <w:pPr>
        <w:pStyle w:val="Paragraphedeliste"/>
        <w:numPr>
          <w:ilvl w:val="0"/>
          <w:numId w:val="4"/>
        </w:numPr>
        <w:spacing w:line="360" w:lineRule="auto"/>
        <w:jc w:val="both"/>
        <w:rPr>
          <w:rFonts w:ascii="Arial" w:hAnsi="Arial" w:cs="Arial"/>
        </w:rPr>
      </w:pPr>
      <w:r w:rsidRPr="000B0AFE">
        <w:rPr>
          <w:rFonts w:ascii="Arial" w:hAnsi="Arial" w:cs="Arial"/>
        </w:rPr>
        <w:t>A quelle fréquence utilisez-vous le logiciel de calcul Excel ?</w:t>
      </w:r>
    </w:p>
    <w:p w14:paraId="4459D409" w14:textId="0A06D164" w:rsidR="000B0AFE" w:rsidRDefault="000B0AFE" w:rsidP="000B0AFE">
      <w:pPr>
        <w:pStyle w:val="Paragraphedeliste"/>
        <w:numPr>
          <w:ilvl w:val="0"/>
          <w:numId w:val="4"/>
        </w:numPr>
        <w:spacing w:line="360" w:lineRule="auto"/>
        <w:jc w:val="both"/>
        <w:rPr>
          <w:rFonts w:ascii="Arial" w:hAnsi="Arial" w:cs="Arial"/>
        </w:rPr>
      </w:pPr>
      <w:r w:rsidRPr="000B0AFE">
        <w:rPr>
          <w:rFonts w:ascii="Arial" w:hAnsi="Arial" w:cs="Arial"/>
        </w:rPr>
        <w:t>Qu'est-ce qu'un tableur ? Comment optimiser ses calculs professionnels ?</w:t>
      </w:r>
    </w:p>
    <w:p w14:paraId="069B2C80" w14:textId="7C9A809D" w:rsidR="000B0AFE" w:rsidRPr="000B0AFE" w:rsidRDefault="000B0AFE" w:rsidP="000B0AFE">
      <w:pPr>
        <w:rPr>
          <w:rFonts w:ascii="Arial" w:hAnsi="Arial" w:cs="Arial"/>
        </w:rPr>
      </w:pPr>
      <w:r>
        <w:rPr>
          <w:rFonts w:ascii="Arial" w:hAnsi="Arial" w:cs="Arial"/>
        </w:rPr>
        <w:br w:type="page"/>
      </w:r>
    </w:p>
    <w:p w14:paraId="452838C2" w14:textId="77777777" w:rsidR="000B0AFE" w:rsidRPr="000B0AFE" w:rsidRDefault="000B0AFE" w:rsidP="000B0AFE">
      <w:pPr>
        <w:pStyle w:val="Paragraphedeliste"/>
        <w:numPr>
          <w:ilvl w:val="0"/>
          <w:numId w:val="5"/>
        </w:numPr>
        <w:spacing w:line="360" w:lineRule="auto"/>
        <w:jc w:val="both"/>
        <w:rPr>
          <w:rFonts w:ascii="Arial" w:hAnsi="Arial" w:cs="Arial"/>
          <w:b/>
          <w:bCs/>
        </w:rPr>
      </w:pPr>
      <w:r w:rsidRPr="000B0AFE">
        <w:rPr>
          <w:rFonts w:ascii="Arial" w:hAnsi="Arial" w:cs="Arial"/>
          <w:b/>
          <w:bCs/>
        </w:rPr>
        <w:lastRenderedPageBreak/>
        <w:t>Maîtriser les fonctions de bases sur Excel 2013 / 2016 / 2019 : niveau débutant / initiation</w:t>
      </w:r>
    </w:p>
    <w:p w14:paraId="33163C00" w14:textId="0D468361" w:rsidR="000B0AFE" w:rsidRPr="000B0AFE" w:rsidRDefault="000B0AFE" w:rsidP="000B0AFE">
      <w:pPr>
        <w:pStyle w:val="Paragraphedeliste"/>
        <w:numPr>
          <w:ilvl w:val="0"/>
          <w:numId w:val="6"/>
        </w:numPr>
        <w:spacing w:line="360" w:lineRule="auto"/>
        <w:jc w:val="both"/>
        <w:rPr>
          <w:rFonts w:ascii="Arial" w:hAnsi="Arial" w:cs="Arial"/>
        </w:rPr>
      </w:pPr>
      <w:r w:rsidRPr="000B0AFE">
        <w:rPr>
          <w:rFonts w:ascii="Arial" w:hAnsi="Arial" w:cs="Arial"/>
        </w:rPr>
        <w:t>Apprendre à créer un tableau simple sans calcul</w:t>
      </w:r>
    </w:p>
    <w:p w14:paraId="77089773" w14:textId="392DEC74" w:rsidR="000B0AFE" w:rsidRPr="000B0AFE" w:rsidRDefault="000B0AFE" w:rsidP="000B0AFE">
      <w:pPr>
        <w:pStyle w:val="Paragraphedeliste"/>
        <w:numPr>
          <w:ilvl w:val="0"/>
          <w:numId w:val="6"/>
        </w:numPr>
        <w:spacing w:line="360" w:lineRule="auto"/>
        <w:jc w:val="both"/>
        <w:rPr>
          <w:rFonts w:ascii="Arial" w:hAnsi="Arial" w:cs="Arial"/>
        </w:rPr>
      </w:pPr>
      <w:r w:rsidRPr="000B0AFE">
        <w:rPr>
          <w:rFonts w:ascii="Arial" w:hAnsi="Arial" w:cs="Arial"/>
        </w:rPr>
        <w:t>Ouvrir un tableau existant et l'enregistrer</w:t>
      </w:r>
    </w:p>
    <w:p w14:paraId="1FA7139C" w14:textId="4F2F2CE7" w:rsidR="000B0AFE" w:rsidRPr="000B0AFE" w:rsidRDefault="000B0AFE" w:rsidP="000B0AFE">
      <w:pPr>
        <w:pStyle w:val="Paragraphedeliste"/>
        <w:numPr>
          <w:ilvl w:val="0"/>
          <w:numId w:val="6"/>
        </w:numPr>
        <w:spacing w:line="360" w:lineRule="auto"/>
        <w:jc w:val="both"/>
        <w:rPr>
          <w:rFonts w:ascii="Arial" w:hAnsi="Arial" w:cs="Arial"/>
        </w:rPr>
      </w:pPr>
      <w:r w:rsidRPr="000B0AFE">
        <w:rPr>
          <w:rFonts w:ascii="Arial" w:hAnsi="Arial" w:cs="Arial"/>
        </w:rPr>
        <w:t>Imprimer un tableau ou un document à partir d'Excel</w:t>
      </w:r>
    </w:p>
    <w:p w14:paraId="67A812D3" w14:textId="5B2A448D" w:rsidR="000B0AFE" w:rsidRPr="000B0AFE" w:rsidRDefault="000B0AFE" w:rsidP="000B0AFE">
      <w:pPr>
        <w:pStyle w:val="Paragraphedeliste"/>
        <w:numPr>
          <w:ilvl w:val="0"/>
          <w:numId w:val="6"/>
        </w:numPr>
        <w:spacing w:line="360" w:lineRule="auto"/>
        <w:jc w:val="both"/>
        <w:rPr>
          <w:rFonts w:ascii="Arial" w:hAnsi="Arial" w:cs="Arial"/>
        </w:rPr>
      </w:pPr>
      <w:r w:rsidRPr="000B0AFE">
        <w:rPr>
          <w:rFonts w:ascii="Arial" w:hAnsi="Arial" w:cs="Arial"/>
        </w:rPr>
        <w:t>Se déplacer et sélectionner un élément dans un tableau</w:t>
      </w:r>
    </w:p>
    <w:p w14:paraId="3A1BA282" w14:textId="7DA3DCA9" w:rsidR="000B0AFE" w:rsidRDefault="000B0AFE" w:rsidP="000B0AFE">
      <w:pPr>
        <w:pStyle w:val="Paragraphedeliste"/>
        <w:numPr>
          <w:ilvl w:val="0"/>
          <w:numId w:val="6"/>
        </w:numPr>
        <w:spacing w:line="360" w:lineRule="auto"/>
        <w:jc w:val="both"/>
        <w:rPr>
          <w:rFonts w:ascii="Arial" w:hAnsi="Arial" w:cs="Arial"/>
        </w:rPr>
      </w:pPr>
      <w:r w:rsidRPr="000B0AFE">
        <w:rPr>
          <w:rFonts w:ascii="Arial" w:hAnsi="Arial" w:cs="Arial"/>
        </w:rPr>
        <w:t xml:space="preserve">Savoir comment modifier le contenu des cellules </w:t>
      </w:r>
    </w:p>
    <w:p w14:paraId="6C197AE1" w14:textId="77777777" w:rsidR="00151D2D" w:rsidRPr="00151D2D" w:rsidRDefault="00151D2D" w:rsidP="00151D2D">
      <w:pPr>
        <w:pStyle w:val="Paragraphedeliste"/>
        <w:spacing w:line="360" w:lineRule="auto"/>
        <w:jc w:val="both"/>
        <w:rPr>
          <w:rFonts w:ascii="Arial" w:hAnsi="Arial" w:cs="Arial"/>
        </w:rPr>
      </w:pPr>
    </w:p>
    <w:p w14:paraId="7B688128" w14:textId="77777777" w:rsidR="000B0AFE" w:rsidRPr="000B0AFE" w:rsidRDefault="000B0AFE" w:rsidP="000B0AFE">
      <w:pPr>
        <w:pStyle w:val="Paragraphedeliste"/>
        <w:numPr>
          <w:ilvl w:val="0"/>
          <w:numId w:val="7"/>
        </w:numPr>
        <w:spacing w:line="360" w:lineRule="auto"/>
        <w:jc w:val="both"/>
        <w:rPr>
          <w:rFonts w:ascii="Arial" w:hAnsi="Arial" w:cs="Arial"/>
          <w:b/>
          <w:bCs/>
        </w:rPr>
      </w:pPr>
      <w:r w:rsidRPr="000B0AFE">
        <w:rPr>
          <w:rFonts w:ascii="Arial" w:hAnsi="Arial" w:cs="Arial"/>
          <w:b/>
          <w:bCs/>
        </w:rPr>
        <w:t>Maîtriser la conception d'un tableau sur le logiciel Excel</w:t>
      </w:r>
    </w:p>
    <w:p w14:paraId="732FD36A" w14:textId="15508160" w:rsidR="000B0AFE" w:rsidRPr="000B0AFE" w:rsidRDefault="000B0AFE" w:rsidP="000B0AFE">
      <w:pPr>
        <w:pStyle w:val="Paragraphedeliste"/>
        <w:numPr>
          <w:ilvl w:val="0"/>
          <w:numId w:val="8"/>
        </w:numPr>
        <w:spacing w:line="360" w:lineRule="auto"/>
        <w:jc w:val="both"/>
        <w:rPr>
          <w:rFonts w:ascii="Arial" w:hAnsi="Arial" w:cs="Arial"/>
        </w:rPr>
      </w:pPr>
      <w:r w:rsidRPr="000B0AFE">
        <w:rPr>
          <w:rFonts w:ascii="Arial" w:hAnsi="Arial" w:cs="Arial"/>
        </w:rPr>
        <w:t>Insérer, supprimer des lignes, des colonnes et des cellules</w:t>
      </w:r>
    </w:p>
    <w:p w14:paraId="0CCE7B54" w14:textId="03EB67BF" w:rsidR="000B0AFE" w:rsidRPr="000B0AFE" w:rsidRDefault="000B0AFE" w:rsidP="000B0AFE">
      <w:pPr>
        <w:pStyle w:val="Paragraphedeliste"/>
        <w:numPr>
          <w:ilvl w:val="0"/>
          <w:numId w:val="8"/>
        </w:numPr>
        <w:spacing w:line="360" w:lineRule="auto"/>
        <w:jc w:val="both"/>
        <w:rPr>
          <w:rFonts w:ascii="Arial" w:hAnsi="Arial" w:cs="Arial"/>
        </w:rPr>
      </w:pPr>
      <w:r w:rsidRPr="000B0AFE">
        <w:rPr>
          <w:rFonts w:ascii="Arial" w:hAnsi="Arial" w:cs="Arial"/>
        </w:rPr>
        <w:t>Mettre en page et utiliser l'aperçu et les options d'impression</w:t>
      </w:r>
    </w:p>
    <w:p w14:paraId="685DF5B1" w14:textId="240AB1F7" w:rsidR="000B0AFE" w:rsidRPr="000B0AFE" w:rsidRDefault="000B0AFE" w:rsidP="000B0AFE">
      <w:pPr>
        <w:pStyle w:val="Paragraphedeliste"/>
        <w:numPr>
          <w:ilvl w:val="0"/>
          <w:numId w:val="8"/>
        </w:numPr>
        <w:spacing w:line="360" w:lineRule="auto"/>
        <w:jc w:val="both"/>
        <w:rPr>
          <w:rFonts w:ascii="Arial" w:hAnsi="Arial" w:cs="Arial"/>
        </w:rPr>
      </w:pPr>
      <w:r w:rsidRPr="000B0AFE">
        <w:rPr>
          <w:rFonts w:ascii="Arial" w:hAnsi="Arial" w:cs="Arial"/>
        </w:rPr>
        <w:t>Ajouter, supprimer ou renommer une feuille</w:t>
      </w:r>
    </w:p>
    <w:p w14:paraId="77A77FA2" w14:textId="3A200715" w:rsidR="000B0AFE" w:rsidRDefault="000B0AFE" w:rsidP="000B0AFE">
      <w:pPr>
        <w:pStyle w:val="Paragraphedeliste"/>
        <w:numPr>
          <w:ilvl w:val="0"/>
          <w:numId w:val="8"/>
        </w:numPr>
        <w:spacing w:line="360" w:lineRule="auto"/>
        <w:jc w:val="both"/>
        <w:rPr>
          <w:rFonts w:ascii="Arial" w:hAnsi="Arial" w:cs="Arial"/>
        </w:rPr>
      </w:pPr>
      <w:r w:rsidRPr="000B0AFE">
        <w:rPr>
          <w:rFonts w:ascii="Arial" w:hAnsi="Arial" w:cs="Arial"/>
        </w:rPr>
        <w:t>Copier, déplacer une feuille</w:t>
      </w:r>
    </w:p>
    <w:p w14:paraId="017E8AEE" w14:textId="77777777" w:rsidR="000B0AFE" w:rsidRPr="000B0AFE" w:rsidRDefault="000B0AFE" w:rsidP="000B0AFE">
      <w:pPr>
        <w:pStyle w:val="Paragraphedeliste"/>
        <w:spacing w:line="360" w:lineRule="auto"/>
        <w:jc w:val="both"/>
        <w:rPr>
          <w:rFonts w:ascii="Arial" w:hAnsi="Arial" w:cs="Arial"/>
        </w:rPr>
      </w:pPr>
    </w:p>
    <w:p w14:paraId="6FD85F1D" w14:textId="77777777" w:rsidR="000B0AFE" w:rsidRPr="000B0AFE" w:rsidRDefault="000B0AFE" w:rsidP="000B0AFE">
      <w:pPr>
        <w:pStyle w:val="Paragraphedeliste"/>
        <w:numPr>
          <w:ilvl w:val="0"/>
          <w:numId w:val="10"/>
        </w:numPr>
        <w:spacing w:line="360" w:lineRule="auto"/>
        <w:jc w:val="both"/>
        <w:rPr>
          <w:rFonts w:ascii="Arial" w:hAnsi="Arial" w:cs="Arial"/>
          <w:b/>
          <w:bCs/>
        </w:rPr>
      </w:pPr>
      <w:r w:rsidRPr="000B0AFE">
        <w:rPr>
          <w:rFonts w:ascii="Arial" w:hAnsi="Arial" w:cs="Arial"/>
          <w:b/>
          <w:bCs/>
        </w:rPr>
        <w:t>Élaborer un tableau comportant des calculs sur Excel</w:t>
      </w:r>
    </w:p>
    <w:p w14:paraId="5AC5BFB7" w14:textId="251C1029" w:rsidR="000B0AFE" w:rsidRPr="000B0AFE" w:rsidRDefault="000B0AFE" w:rsidP="000B0AFE">
      <w:pPr>
        <w:pStyle w:val="Paragraphedeliste"/>
        <w:numPr>
          <w:ilvl w:val="0"/>
          <w:numId w:val="11"/>
        </w:numPr>
        <w:spacing w:line="360" w:lineRule="auto"/>
        <w:jc w:val="both"/>
        <w:rPr>
          <w:rFonts w:ascii="Arial" w:hAnsi="Arial" w:cs="Arial"/>
        </w:rPr>
      </w:pPr>
      <w:r w:rsidRPr="000B0AFE">
        <w:rPr>
          <w:rFonts w:ascii="Arial" w:hAnsi="Arial" w:cs="Arial"/>
        </w:rPr>
        <w:t>Obtenir un calcul instantané</w:t>
      </w:r>
    </w:p>
    <w:p w14:paraId="6F58A3C6" w14:textId="322005F3" w:rsidR="000B0AFE" w:rsidRDefault="000B0AFE" w:rsidP="000B0AFE">
      <w:pPr>
        <w:pStyle w:val="Paragraphedeliste"/>
        <w:numPr>
          <w:ilvl w:val="0"/>
          <w:numId w:val="11"/>
        </w:numPr>
        <w:spacing w:line="360" w:lineRule="auto"/>
        <w:jc w:val="both"/>
        <w:rPr>
          <w:rFonts w:ascii="Arial" w:hAnsi="Arial" w:cs="Arial"/>
        </w:rPr>
      </w:pPr>
      <w:r w:rsidRPr="000B0AFE">
        <w:rPr>
          <w:rFonts w:ascii="Arial" w:hAnsi="Arial" w:cs="Arial"/>
        </w:rPr>
        <w:t>Établir des ratios à l'aide des opérations arithmétiques (addition, soustraction)</w:t>
      </w:r>
    </w:p>
    <w:p w14:paraId="24D6CB00" w14:textId="77777777" w:rsidR="000B0AFE" w:rsidRPr="000B0AFE" w:rsidRDefault="000B0AFE" w:rsidP="000B0AFE">
      <w:pPr>
        <w:pStyle w:val="Paragraphedeliste"/>
        <w:spacing w:line="360" w:lineRule="auto"/>
        <w:jc w:val="both"/>
        <w:rPr>
          <w:rFonts w:ascii="Arial" w:hAnsi="Arial" w:cs="Arial"/>
        </w:rPr>
      </w:pPr>
    </w:p>
    <w:p w14:paraId="79E9D988" w14:textId="7E633107" w:rsidR="000B0AFE" w:rsidRPr="000B0AFE" w:rsidRDefault="000B0AFE" w:rsidP="000B0AFE">
      <w:pPr>
        <w:spacing w:line="360" w:lineRule="auto"/>
        <w:jc w:val="both"/>
        <w:rPr>
          <w:rFonts w:ascii="Arial" w:hAnsi="Arial" w:cs="Arial"/>
        </w:rPr>
      </w:pPr>
      <w:r w:rsidRPr="000B0AFE">
        <w:rPr>
          <w:rFonts w:ascii="Arial" w:hAnsi="Arial" w:cs="Arial"/>
          <w:b/>
          <w:bCs/>
        </w:rPr>
        <w:t>Nota :</w:t>
      </w:r>
      <w:r w:rsidRPr="000B0AFE">
        <w:rPr>
          <w:rFonts w:ascii="Arial" w:hAnsi="Arial" w:cs="Arial"/>
        </w:rPr>
        <w:t xml:space="preserve"> </w:t>
      </w:r>
      <w:r>
        <w:rPr>
          <w:rFonts w:ascii="Arial" w:hAnsi="Arial" w:cs="Arial"/>
        </w:rPr>
        <w:t>N</w:t>
      </w:r>
      <w:r w:rsidRPr="000B0AFE">
        <w:rPr>
          <w:rFonts w:ascii="Arial" w:hAnsi="Arial" w:cs="Arial"/>
        </w:rPr>
        <w:t>os formations sur Excel sont organisées par groupe de 6 à 8 personnes maximum pour faciliter la progression et l'apprentissage des stagiaires. La formation repose sur le principe de l'atelier pédagogique, à savoir 80% de pratique et 20% d'apport théorique.</w:t>
      </w:r>
    </w:p>
    <w:p w14:paraId="39B76B33" w14:textId="77777777" w:rsidR="000B0AFE" w:rsidRPr="000B0AFE" w:rsidRDefault="000B0AFE" w:rsidP="000B0AFE">
      <w:pPr>
        <w:spacing w:line="360" w:lineRule="auto"/>
        <w:jc w:val="both"/>
        <w:rPr>
          <w:rFonts w:ascii="Arial" w:hAnsi="Arial" w:cs="Arial"/>
        </w:rPr>
      </w:pPr>
    </w:p>
    <w:p w14:paraId="46756A24" w14:textId="430B439A" w:rsidR="000B0AFE" w:rsidRPr="000B0AFE" w:rsidRDefault="000B0AFE" w:rsidP="000B0AFE">
      <w:pPr>
        <w:pStyle w:val="Paragraphedeliste"/>
        <w:numPr>
          <w:ilvl w:val="0"/>
          <w:numId w:val="14"/>
        </w:numPr>
        <w:spacing w:line="360" w:lineRule="auto"/>
        <w:jc w:val="both"/>
        <w:rPr>
          <w:rFonts w:ascii="Arial" w:hAnsi="Arial" w:cs="Arial"/>
          <w:b/>
          <w:bCs/>
        </w:rPr>
      </w:pPr>
      <w:r w:rsidRPr="000B0AFE">
        <w:rPr>
          <w:rFonts w:ascii="Arial" w:hAnsi="Arial" w:cs="Arial"/>
          <w:b/>
          <w:bCs/>
        </w:rPr>
        <w:t xml:space="preserve">Publics &amp; </w:t>
      </w:r>
      <w:r w:rsidRPr="000B0AFE">
        <w:rPr>
          <w:rFonts w:ascii="Arial" w:hAnsi="Arial" w:cs="Arial"/>
          <w:b/>
          <w:bCs/>
        </w:rPr>
        <w:t>Prérequis</w:t>
      </w:r>
    </w:p>
    <w:p w14:paraId="2175B275" w14:textId="77777777" w:rsidR="000B0AFE" w:rsidRPr="000B0AFE" w:rsidRDefault="000B0AFE" w:rsidP="000B0AFE">
      <w:pPr>
        <w:pStyle w:val="Paragraphedeliste"/>
        <w:numPr>
          <w:ilvl w:val="0"/>
          <w:numId w:val="15"/>
        </w:numPr>
        <w:spacing w:line="360" w:lineRule="auto"/>
        <w:jc w:val="both"/>
        <w:rPr>
          <w:rFonts w:ascii="Arial" w:hAnsi="Arial" w:cs="Arial"/>
          <w:b/>
          <w:bCs/>
        </w:rPr>
      </w:pPr>
      <w:r w:rsidRPr="000B0AFE">
        <w:rPr>
          <w:rFonts w:ascii="Arial" w:hAnsi="Arial" w:cs="Arial"/>
          <w:b/>
          <w:bCs/>
        </w:rPr>
        <w:t>Public cible</w:t>
      </w:r>
    </w:p>
    <w:p w14:paraId="3B4C0201" w14:textId="77777777" w:rsidR="000B0AFE" w:rsidRPr="000B0AFE" w:rsidRDefault="000B0AFE" w:rsidP="000B0AFE">
      <w:pPr>
        <w:spacing w:line="360" w:lineRule="auto"/>
        <w:jc w:val="both"/>
        <w:rPr>
          <w:rFonts w:ascii="Arial" w:hAnsi="Arial" w:cs="Arial"/>
        </w:rPr>
      </w:pPr>
      <w:r w:rsidRPr="000B0AFE">
        <w:rPr>
          <w:rFonts w:ascii="Arial" w:hAnsi="Arial" w:cs="Arial"/>
        </w:rPr>
        <w:t>Tout public souhaitant s'initier aux bases du logiciel Excel</w:t>
      </w:r>
    </w:p>
    <w:p w14:paraId="6DF5AF7C" w14:textId="276172A9" w:rsidR="000B0AFE" w:rsidRPr="000B0AFE" w:rsidRDefault="000B0AFE" w:rsidP="000B0AFE">
      <w:pPr>
        <w:pStyle w:val="Paragraphedeliste"/>
        <w:numPr>
          <w:ilvl w:val="0"/>
          <w:numId w:val="15"/>
        </w:numPr>
        <w:spacing w:line="360" w:lineRule="auto"/>
        <w:jc w:val="both"/>
        <w:rPr>
          <w:rFonts w:ascii="Arial" w:hAnsi="Arial" w:cs="Arial"/>
          <w:b/>
          <w:bCs/>
        </w:rPr>
      </w:pPr>
      <w:r w:rsidRPr="000B0AFE">
        <w:rPr>
          <w:rFonts w:ascii="Arial" w:hAnsi="Arial" w:cs="Arial"/>
          <w:b/>
          <w:bCs/>
        </w:rPr>
        <w:t>Prérequis</w:t>
      </w:r>
    </w:p>
    <w:p w14:paraId="055A210F" w14:textId="40323F96" w:rsidR="000B0AFE" w:rsidRDefault="000B0AFE" w:rsidP="000B0AFE">
      <w:pPr>
        <w:spacing w:line="360" w:lineRule="auto"/>
        <w:jc w:val="both"/>
        <w:rPr>
          <w:rFonts w:ascii="Arial" w:hAnsi="Arial" w:cs="Arial"/>
        </w:rPr>
      </w:pPr>
      <w:r w:rsidRPr="000B0AFE">
        <w:rPr>
          <w:rFonts w:ascii="Arial" w:hAnsi="Arial" w:cs="Arial"/>
        </w:rPr>
        <w:t>Il est recommandé de savoir utiliser l'outil informatique pour suivre la formation Excel débutant</w:t>
      </w:r>
    </w:p>
    <w:p w14:paraId="62BE46EA" w14:textId="77777777" w:rsidR="000B0AFE" w:rsidRDefault="000B0AFE">
      <w:pPr>
        <w:rPr>
          <w:rFonts w:ascii="Arial" w:hAnsi="Arial" w:cs="Arial"/>
        </w:rPr>
      </w:pPr>
      <w:r>
        <w:rPr>
          <w:rFonts w:ascii="Arial" w:hAnsi="Arial" w:cs="Arial"/>
        </w:rPr>
        <w:br w:type="page"/>
      </w:r>
    </w:p>
    <w:p w14:paraId="06B0917F" w14:textId="77777777" w:rsidR="000B0AFE" w:rsidRPr="000B0AFE" w:rsidRDefault="000B0AFE" w:rsidP="000B0AFE">
      <w:pPr>
        <w:pStyle w:val="Paragraphedeliste"/>
        <w:numPr>
          <w:ilvl w:val="0"/>
          <w:numId w:val="16"/>
        </w:numPr>
        <w:spacing w:line="360" w:lineRule="auto"/>
        <w:jc w:val="both"/>
        <w:rPr>
          <w:rFonts w:ascii="Arial" w:hAnsi="Arial" w:cs="Arial"/>
          <w:b/>
          <w:bCs/>
        </w:rPr>
      </w:pPr>
      <w:r w:rsidRPr="000B0AFE">
        <w:rPr>
          <w:rFonts w:ascii="Arial" w:hAnsi="Arial" w:cs="Arial"/>
          <w:b/>
          <w:bCs/>
        </w:rPr>
        <w:lastRenderedPageBreak/>
        <w:t>Méthodes pédagogiques</w:t>
      </w:r>
    </w:p>
    <w:p w14:paraId="3ECA5B6D" w14:textId="0D6DEEB7" w:rsidR="000B0AFE" w:rsidRPr="000B0AFE" w:rsidRDefault="000B0AFE" w:rsidP="000B0AFE">
      <w:pPr>
        <w:spacing w:line="360" w:lineRule="auto"/>
        <w:jc w:val="both"/>
        <w:rPr>
          <w:rFonts w:ascii="Arial" w:hAnsi="Arial" w:cs="Arial"/>
        </w:rPr>
      </w:pPr>
      <w:r w:rsidRPr="000B0AFE">
        <w:rPr>
          <w:rFonts w:ascii="Arial" w:hAnsi="Arial" w:cs="Arial"/>
        </w:rPr>
        <w:t>Test de positionnement en amont de la formation permettant d’évaluer le niveau des stagiaires et d’adapter le programme</w:t>
      </w:r>
      <w:r w:rsidR="00151D2D">
        <w:rPr>
          <w:rFonts w:ascii="Arial" w:hAnsi="Arial" w:cs="Arial"/>
        </w:rPr>
        <w:t>.</w:t>
      </w:r>
    </w:p>
    <w:p w14:paraId="74223777" w14:textId="6465CB1A" w:rsidR="000B0AFE" w:rsidRPr="00151D2D" w:rsidRDefault="000B0AFE" w:rsidP="00151D2D">
      <w:pPr>
        <w:pStyle w:val="Paragraphedeliste"/>
        <w:numPr>
          <w:ilvl w:val="0"/>
          <w:numId w:val="17"/>
        </w:numPr>
        <w:spacing w:line="360" w:lineRule="auto"/>
        <w:jc w:val="both"/>
        <w:rPr>
          <w:rFonts w:ascii="Arial" w:hAnsi="Arial" w:cs="Arial"/>
        </w:rPr>
      </w:pPr>
      <w:r w:rsidRPr="00151D2D">
        <w:rPr>
          <w:rFonts w:ascii="Arial" w:hAnsi="Arial" w:cs="Arial"/>
        </w:rPr>
        <w:t>Apports théoriques et pratiques</w:t>
      </w:r>
    </w:p>
    <w:p w14:paraId="5FB6CC63" w14:textId="630E3F4F" w:rsidR="000B0AFE" w:rsidRPr="00151D2D" w:rsidRDefault="000B0AFE" w:rsidP="00151D2D">
      <w:pPr>
        <w:pStyle w:val="Paragraphedeliste"/>
        <w:numPr>
          <w:ilvl w:val="0"/>
          <w:numId w:val="17"/>
        </w:numPr>
        <w:spacing w:line="360" w:lineRule="auto"/>
        <w:jc w:val="both"/>
        <w:rPr>
          <w:rFonts w:ascii="Arial" w:hAnsi="Arial" w:cs="Arial"/>
        </w:rPr>
      </w:pPr>
      <w:r w:rsidRPr="00151D2D">
        <w:rPr>
          <w:rFonts w:ascii="Arial" w:hAnsi="Arial" w:cs="Arial"/>
        </w:rPr>
        <w:t>Exercices pratiques sur poste informatique</w:t>
      </w:r>
    </w:p>
    <w:p w14:paraId="02CBCB0F" w14:textId="1B6F64A6" w:rsidR="000B0AFE" w:rsidRPr="00151D2D" w:rsidRDefault="000B0AFE" w:rsidP="00151D2D">
      <w:pPr>
        <w:pStyle w:val="Paragraphedeliste"/>
        <w:numPr>
          <w:ilvl w:val="0"/>
          <w:numId w:val="17"/>
        </w:numPr>
        <w:spacing w:line="360" w:lineRule="auto"/>
        <w:jc w:val="both"/>
        <w:rPr>
          <w:rFonts w:ascii="Arial" w:hAnsi="Arial" w:cs="Arial"/>
        </w:rPr>
      </w:pPr>
      <w:r w:rsidRPr="00151D2D">
        <w:rPr>
          <w:rFonts w:ascii="Arial" w:hAnsi="Arial" w:cs="Arial"/>
        </w:rPr>
        <w:t>Support de cours formation Excel débutant</w:t>
      </w:r>
    </w:p>
    <w:p w14:paraId="5F39B0CD" w14:textId="1CB5CB68" w:rsidR="000B0AFE" w:rsidRPr="00151D2D" w:rsidRDefault="00151D2D" w:rsidP="00151D2D">
      <w:pPr>
        <w:pStyle w:val="Paragraphedeliste"/>
        <w:numPr>
          <w:ilvl w:val="0"/>
          <w:numId w:val="17"/>
        </w:numPr>
        <w:spacing w:line="360" w:lineRule="auto"/>
        <w:jc w:val="both"/>
        <w:rPr>
          <w:rFonts w:ascii="Arial" w:hAnsi="Arial" w:cs="Arial"/>
        </w:rPr>
      </w:pPr>
      <w:r w:rsidRPr="00151D2D">
        <w:rPr>
          <w:rFonts w:ascii="Arial" w:hAnsi="Arial" w:cs="Arial"/>
        </w:rPr>
        <w:t>Auto-évaluation</w:t>
      </w:r>
      <w:r w:rsidR="000B0AFE" w:rsidRPr="00151D2D">
        <w:rPr>
          <w:rFonts w:ascii="Arial" w:hAnsi="Arial" w:cs="Arial"/>
        </w:rPr>
        <w:t xml:space="preserve"> préalable en amont de la formation</w:t>
      </w:r>
    </w:p>
    <w:p w14:paraId="434084B6" w14:textId="7D797FCC" w:rsidR="000B0AFE" w:rsidRDefault="000B0AFE" w:rsidP="00151D2D">
      <w:pPr>
        <w:pStyle w:val="Paragraphedeliste"/>
        <w:numPr>
          <w:ilvl w:val="0"/>
          <w:numId w:val="17"/>
        </w:numPr>
        <w:spacing w:line="360" w:lineRule="auto"/>
        <w:jc w:val="both"/>
        <w:rPr>
          <w:rFonts w:ascii="Arial" w:hAnsi="Arial" w:cs="Arial"/>
        </w:rPr>
      </w:pPr>
      <w:r w:rsidRPr="00151D2D">
        <w:rPr>
          <w:rFonts w:ascii="Arial" w:hAnsi="Arial" w:cs="Arial"/>
        </w:rPr>
        <w:t>Évaluation des acquis en fin de formation</w:t>
      </w:r>
    </w:p>
    <w:p w14:paraId="5DFC9B94" w14:textId="77777777" w:rsidR="00151D2D" w:rsidRPr="00151D2D" w:rsidRDefault="00151D2D" w:rsidP="00151D2D">
      <w:pPr>
        <w:pStyle w:val="Paragraphedeliste"/>
        <w:spacing w:line="360" w:lineRule="auto"/>
        <w:jc w:val="both"/>
        <w:rPr>
          <w:rFonts w:ascii="Arial" w:hAnsi="Arial" w:cs="Arial"/>
        </w:rPr>
      </w:pPr>
    </w:p>
    <w:p w14:paraId="1D301B9A" w14:textId="77777777" w:rsidR="000B0AFE" w:rsidRPr="00151D2D" w:rsidRDefault="000B0AFE" w:rsidP="00151D2D">
      <w:pPr>
        <w:pStyle w:val="Paragraphedeliste"/>
        <w:numPr>
          <w:ilvl w:val="0"/>
          <w:numId w:val="19"/>
        </w:numPr>
        <w:spacing w:line="360" w:lineRule="auto"/>
        <w:jc w:val="both"/>
        <w:rPr>
          <w:rFonts w:ascii="Arial" w:hAnsi="Arial" w:cs="Arial"/>
          <w:b/>
          <w:bCs/>
        </w:rPr>
      </w:pPr>
      <w:r w:rsidRPr="00151D2D">
        <w:rPr>
          <w:rFonts w:ascii="Arial" w:hAnsi="Arial" w:cs="Arial"/>
          <w:b/>
          <w:bCs/>
        </w:rPr>
        <w:t>Format, durée, et cout de la formation</w:t>
      </w:r>
    </w:p>
    <w:p w14:paraId="599FA27C" w14:textId="1F5B1699" w:rsidR="000B0AFE" w:rsidRPr="00151D2D" w:rsidRDefault="000B0AFE" w:rsidP="00151D2D">
      <w:pPr>
        <w:pStyle w:val="Paragraphedeliste"/>
        <w:numPr>
          <w:ilvl w:val="0"/>
          <w:numId w:val="20"/>
        </w:numPr>
        <w:spacing w:line="360" w:lineRule="auto"/>
        <w:jc w:val="both"/>
        <w:rPr>
          <w:rFonts w:ascii="Arial" w:hAnsi="Arial" w:cs="Arial"/>
        </w:rPr>
      </w:pPr>
      <w:r w:rsidRPr="00151D2D">
        <w:rPr>
          <w:rFonts w:ascii="Arial" w:hAnsi="Arial" w:cs="Arial"/>
        </w:rPr>
        <w:t>Format : En présentiel ou à distance ou en formule alternée.</w:t>
      </w:r>
    </w:p>
    <w:p w14:paraId="5C294A15" w14:textId="1799A7C1" w:rsidR="000B0AFE" w:rsidRPr="00151D2D" w:rsidRDefault="000B0AFE" w:rsidP="00151D2D">
      <w:pPr>
        <w:pStyle w:val="Paragraphedeliste"/>
        <w:numPr>
          <w:ilvl w:val="0"/>
          <w:numId w:val="20"/>
        </w:numPr>
        <w:spacing w:line="360" w:lineRule="auto"/>
        <w:jc w:val="both"/>
        <w:rPr>
          <w:rFonts w:ascii="Arial" w:hAnsi="Arial" w:cs="Arial"/>
        </w:rPr>
      </w:pPr>
      <w:r w:rsidRPr="00151D2D">
        <w:rPr>
          <w:rFonts w:ascii="Arial" w:hAnsi="Arial" w:cs="Arial"/>
        </w:rPr>
        <w:t>Durée : 1 mois (6 heures de cours par semaine / 03 séances de 2 heure)</w:t>
      </w:r>
    </w:p>
    <w:p w14:paraId="08F596D9" w14:textId="4871B451" w:rsidR="000B0AFE" w:rsidRPr="00151D2D" w:rsidRDefault="000B0AFE" w:rsidP="00151D2D">
      <w:pPr>
        <w:pStyle w:val="Paragraphedeliste"/>
        <w:numPr>
          <w:ilvl w:val="0"/>
          <w:numId w:val="20"/>
        </w:numPr>
        <w:spacing w:line="360" w:lineRule="auto"/>
        <w:jc w:val="both"/>
        <w:rPr>
          <w:rFonts w:ascii="Arial" w:hAnsi="Arial" w:cs="Arial"/>
        </w:rPr>
      </w:pPr>
      <w:r w:rsidRPr="00151D2D">
        <w:rPr>
          <w:rFonts w:ascii="Arial" w:hAnsi="Arial" w:cs="Arial"/>
        </w:rPr>
        <w:t>Prix : 150 000 f CFA/personne, 300 000 f CFA/groupe de 3 personnes, 400 000 f CFA/groupe de 5 personnes.</w:t>
      </w:r>
    </w:p>
    <w:p w14:paraId="497C4297" w14:textId="77777777" w:rsidR="000B0AFE" w:rsidRPr="000B0AFE" w:rsidRDefault="000B0AFE" w:rsidP="000B0AFE">
      <w:pPr>
        <w:spacing w:line="360" w:lineRule="auto"/>
        <w:jc w:val="both"/>
        <w:rPr>
          <w:rFonts w:ascii="Arial" w:hAnsi="Arial" w:cs="Arial"/>
        </w:rPr>
      </w:pPr>
    </w:p>
    <w:sectPr w:rsidR="000B0AFE" w:rsidRPr="000B0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6B4"/>
    <w:multiLevelType w:val="hybridMultilevel"/>
    <w:tmpl w:val="5082DF66"/>
    <w:lvl w:ilvl="0" w:tplc="94703A92">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34C0B"/>
    <w:multiLevelType w:val="hybridMultilevel"/>
    <w:tmpl w:val="271EE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484819"/>
    <w:multiLevelType w:val="hybridMultilevel"/>
    <w:tmpl w:val="437EC6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B6F77"/>
    <w:multiLevelType w:val="hybridMultilevel"/>
    <w:tmpl w:val="E3560E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8484A"/>
    <w:multiLevelType w:val="hybridMultilevel"/>
    <w:tmpl w:val="F6909B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FA049C"/>
    <w:multiLevelType w:val="hybridMultilevel"/>
    <w:tmpl w:val="0B421C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481D9A"/>
    <w:multiLevelType w:val="hybridMultilevel"/>
    <w:tmpl w:val="C74C4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D25C36"/>
    <w:multiLevelType w:val="hybridMultilevel"/>
    <w:tmpl w:val="B008CA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FA5807"/>
    <w:multiLevelType w:val="hybridMultilevel"/>
    <w:tmpl w:val="79508C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EB0230"/>
    <w:multiLevelType w:val="hybridMultilevel"/>
    <w:tmpl w:val="0E8C7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C04EF3"/>
    <w:multiLevelType w:val="hybridMultilevel"/>
    <w:tmpl w:val="04F6A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2049D7"/>
    <w:multiLevelType w:val="hybridMultilevel"/>
    <w:tmpl w:val="C2E6848C"/>
    <w:lvl w:ilvl="0" w:tplc="72709E7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ED4214"/>
    <w:multiLevelType w:val="hybridMultilevel"/>
    <w:tmpl w:val="D652BCF4"/>
    <w:lvl w:ilvl="0" w:tplc="EB9ED05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BE6210"/>
    <w:multiLevelType w:val="hybridMultilevel"/>
    <w:tmpl w:val="B5121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FD1F0B"/>
    <w:multiLevelType w:val="hybridMultilevel"/>
    <w:tmpl w:val="F272C542"/>
    <w:lvl w:ilvl="0" w:tplc="FAE84B4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1E217D"/>
    <w:multiLevelType w:val="hybridMultilevel"/>
    <w:tmpl w:val="05CE2D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6B3C23"/>
    <w:multiLevelType w:val="hybridMultilevel"/>
    <w:tmpl w:val="A2147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421E4C"/>
    <w:multiLevelType w:val="hybridMultilevel"/>
    <w:tmpl w:val="E55A5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F20158"/>
    <w:multiLevelType w:val="hybridMultilevel"/>
    <w:tmpl w:val="90E07F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D32825"/>
    <w:multiLevelType w:val="hybridMultilevel"/>
    <w:tmpl w:val="8F1EE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4A77DD"/>
    <w:multiLevelType w:val="hybridMultilevel"/>
    <w:tmpl w:val="AC84DD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4961160">
    <w:abstractNumId w:val="1"/>
  </w:num>
  <w:num w:numId="2" w16cid:durableId="1058746859">
    <w:abstractNumId w:val="8"/>
  </w:num>
  <w:num w:numId="3" w16cid:durableId="801122068">
    <w:abstractNumId w:val="15"/>
  </w:num>
  <w:num w:numId="4" w16cid:durableId="2014407492">
    <w:abstractNumId w:val="10"/>
  </w:num>
  <w:num w:numId="5" w16cid:durableId="417598428">
    <w:abstractNumId w:val="7"/>
  </w:num>
  <w:num w:numId="6" w16cid:durableId="1596866229">
    <w:abstractNumId w:val="17"/>
  </w:num>
  <w:num w:numId="7" w16cid:durableId="22679434">
    <w:abstractNumId w:val="9"/>
  </w:num>
  <w:num w:numId="8" w16cid:durableId="555356729">
    <w:abstractNumId w:val="6"/>
  </w:num>
  <w:num w:numId="9" w16cid:durableId="948972314">
    <w:abstractNumId w:val="11"/>
  </w:num>
  <w:num w:numId="10" w16cid:durableId="205653199">
    <w:abstractNumId w:val="3"/>
  </w:num>
  <w:num w:numId="11" w16cid:durableId="272789317">
    <w:abstractNumId w:val="19"/>
  </w:num>
  <w:num w:numId="12" w16cid:durableId="1236093079">
    <w:abstractNumId w:val="14"/>
  </w:num>
  <w:num w:numId="13" w16cid:durableId="294411273">
    <w:abstractNumId w:val="2"/>
  </w:num>
  <w:num w:numId="14" w16cid:durableId="1898517198">
    <w:abstractNumId w:val="4"/>
  </w:num>
  <w:num w:numId="15" w16cid:durableId="366684025">
    <w:abstractNumId w:val="20"/>
  </w:num>
  <w:num w:numId="16" w16cid:durableId="1605456925">
    <w:abstractNumId w:val="5"/>
  </w:num>
  <w:num w:numId="17" w16cid:durableId="378550841">
    <w:abstractNumId w:val="13"/>
  </w:num>
  <w:num w:numId="18" w16cid:durableId="2021348589">
    <w:abstractNumId w:val="0"/>
  </w:num>
  <w:num w:numId="19" w16cid:durableId="277224882">
    <w:abstractNumId w:val="18"/>
  </w:num>
  <w:num w:numId="20" w16cid:durableId="1769888479">
    <w:abstractNumId w:val="16"/>
  </w:num>
  <w:num w:numId="21" w16cid:durableId="1765375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FE"/>
    <w:rsid w:val="000B0AFE"/>
    <w:rsid w:val="00151D2D"/>
    <w:rsid w:val="002078E5"/>
    <w:rsid w:val="004E6FD8"/>
    <w:rsid w:val="004F3140"/>
    <w:rsid w:val="005C6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4A14"/>
  <w15:chartTrackingRefBased/>
  <w15:docId w15:val="{25F8BB14-056A-4AA2-AF75-A11D417E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0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0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0AF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0AF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0AF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0AF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0AF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0AF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0AF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0AF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0AF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0AF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0AF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0AF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0AF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0AF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0AF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0AFE"/>
    <w:rPr>
      <w:rFonts w:eastAsiaTheme="majorEastAsia" w:cstheme="majorBidi"/>
      <w:color w:val="272727" w:themeColor="text1" w:themeTint="D8"/>
    </w:rPr>
  </w:style>
  <w:style w:type="paragraph" w:styleId="Titre">
    <w:name w:val="Title"/>
    <w:basedOn w:val="Normal"/>
    <w:next w:val="Normal"/>
    <w:link w:val="TitreCar"/>
    <w:uiPriority w:val="10"/>
    <w:qFormat/>
    <w:rsid w:val="000B0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0AF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0AF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0AF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0AFE"/>
    <w:pPr>
      <w:spacing w:before="160"/>
      <w:jc w:val="center"/>
    </w:pPr>
    <w:rPr>
      <w:i/>
      <w:iCs/>
      <w:color w:val="404040" w:themeColor="text1" w:themeTint="BF"/>
    </w:rPr>
  </w:style>
  <w:style w:type="character" w:customStyle="1" w:styleId="CitationCar">
    <w:name w:val="Citation Car"/>
    <w:basedOn w:val="Policepardfaut"/>
    <w:link w:val="Citation"/>
    <w:uiPriority w:val="29"/>
    <w:rsid w:val="000B0AFE"/>
    <w:rPr>
      <w:i/>
      <w:iCs/>
      <w:color w:val="404040" w:themeColor="text1" w:themeTint="BF"/>
    </w:rPr>
  </w:style>
  <w:style w:type="paragraph" w:styleId="Paragraphedeliste">
    <w:name w:val="List Paragraph"/>
    <w:basedOn w:val="Normal"/>
    <w:uiPriority w:val="34"/>
    <w:qFormat/>
    <w:rsid w:val="000B0AFE"/>
    <w:pPr>
      <w:ind w:left="720"/>
      <w:contextualSpacing/>
    </w:pPr>
  </w:style>
  <w:style w:type="character" w:styleId="Accentuationintense">
    <w:name w:val="Intense Emphasis"/>
    <w:basedOn w:val="Policepardfaut"/>
    <w:uiPriority w:val="21"/>
    <w:qFormat/>
    <w:rsid w:val="000B0AFE"/>
    <w:rPr>
      <w:i/>
      <w:iCs/>
      <w:color w:val="0F4761" w:themeColor="accent1" w:themeShade="BF"/>
    </w:rPr>
  </w:style>
  <w:style w:type="paragraph" w:styleId="Citationintense">
    <w:name w:val="Intense Quote"/>
    <w:basedOn w:val="Normal"/>
    <w:next w:val="Normal"/>
    <w:link w:val="CitationintenseCar"/>
    <w:uiPriority w:val="30"/>
    <w:qFormat/>
    <w:rsid w:val="000B0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0AFE"/>
    <w:rPr>
      <w:i/>
      <w:iCs/>
      <w:color w:val="0F4761" w:themeColor="accent1" w:themeShade="BF"/>
    </w:rPr>
  </w:style>
  <w:style w:type="character" w:styleId="Rfrenceintense">
    <w:name w:val="Intense Reference"/>
    <w:basedOn w:val="Policepardfaut"/>
    <w:uiPriority w:val="32"/>
    <w:qFormat/>
    <w:rsid w:val="000B0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Ignace Mbom</dc:creator>
  <cp:keywords/>
  <dc:description/>
  <cp:lastModifiedBy>Ignace Mbom</cp:lastModifiedBy>
  <cp:revision>1</cp:revision>
  <dcterms:created xsi:type="dcterms:W3CDTF">2024-12-23T10:40:00Z</dcterms:created>
  <dcterms:modified xsi:type="dcterms:W3CDTF">2024-12-23T10:53:00Z</dcterms:modified>
</cp:coreProperties>
</file>